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1E" w:rsidRPr="00327BEC" w:rsidRDefault="00A57AB5" w:rsidP="00647F1E">
      <w:pPr>
        <w:jc w:val="center"/>
        <w:rPr>
          <w:rFonts w:ascii="Arial" w:hAnsi="Arial" w:cs="Arial"/>
          <w:color w:val="FF0000"/>
          <w:sz w:val="32"/>
          <w:szCs w:val="28"/>
          <w:u w:val="single"/>
        </w:rPr>
      </w:pPr>
      <w:r w:rsidRPr="00327BEC">
        <w:rPr>
          <w:rFonts w:ascii="Arial" w:hAnsi="Arial" w:cs="Arial"/>
          <w:color w:val="FF0000"/>
          <w:sz w:val="32"/>
          <w:szCs w:val="28"/>
          <w:u w:val="single"/>
        </w:rPr>
        <w:t>Trabalhadores estejam preparados para reagir!</w:t>
      </w:r>
    </w:p>
    <w:p w:rsidR="00A57AB5" w:rsidRDefault="00A57AB5">
      <w:pPr>
        <w:rPr>
          <w:rFonts w:ascii="Arial" w:hAnsi="Arial" w:cs="Arial"/>
          <w:sz w:val="28"/>
          <w:szCs w:val="28"/>
        </w:rPr>
      </w:pPr>
    </w:p>
    <w:p w:rsidR="00327BEC" w:rsidRDefault="0093200A">
      <w:pPr>
        <w:rPr>
          <w:rFonts w:ascii="Arial" w:hAnsi="Arial" w:cs="Arial"/>
          <w:sz w:val="28"/>
          <w:szCs w:val="28"/>
        </w:rPr>
      </w:pPr>
      <w:r w:rsidRPr="0093200A"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229.5pt">
            <v:imagedata r:id="rId4" o:title="Trabalhadores-estejam-preparados-para-reagir-1"/>
          </v:shape>
        </w:pict>
      </w:r>
    </w:p>
    <w:p w:rsidR="00327BEC" w:rsidRDefault="00327BEC" w:rsidP="00327BE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drawing>
          <wp:inline distT="0" distB="0" distL="0" distR="0">
            <wp:extent cx="4363034" cy="2914650"/>
            <wp:effectExtent l="19050" t="0" r="0" b="0"/>
            <wp:docPr id="4" name="Imagem 4" descr="C:\Users\Leo\AppData\Local\Microsoft\Windows\INetCache\Content.Word\Trabalhadores-estejam-preparados-para-reagi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\AppData\Local\Microsoft\Windows\INetCache\Content.Word\Trabalhadores-estejam-preparados-para-reagir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34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FD3" w:rsidRDefault="00265FD3" w:rsidP="00A57AB5">
      <w:pPr>
        <w:jc w:val="both"/>
        <w:rPr>
          <w:rFonts w:ascii="Arial" w:hAnsi="Arial" w:cs="Arial"/>
          <w:sz w:val="28"/>
          <w:szCs w:val="28"/>
        </w:rPr>
      </w:pPr>
    </w:p>
    <w:p w:rsidR="00265FD3" w:rsidRDefault="00A57AB5" w:rsidP="00A57A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STIG Taubaté esta levando ao conhecimento dos trabalhadores e trabalhadoras às propostas absurdas do patronato. Estivemos na </w:t>
      </w:r>
      <w:proofErr w:type="gramStart"/>
      <w:r>
        <w:rPr>
          <w:rFonts w:ascii="Arial" w:hAnsi="Arial" w:cs="Arial"/>
          <w:sz w:val="28"/>
          <w:szCs w:val="28"/>
        </w:rPr>
        <w:t>Editora Santuário</w:t>
      </w:r>
      <w:proofErr w:type="gramEnd"/>
      <w:r>
        <w:rPr>
          <w:rFonts w:ascii="Arial" w:hAnsi="Arial" w:cs="Arial"/>
          <w:sz w:val="28"/>
          <w:szCs w:val="28"/>
        </w:rPr>
        <w:t xml:space="preserve"> e SAME Embalagem conversando e informando sobre a maldade patronal desse ano</w:t>
      </w:r>
      <w:r w:rsidR="00A072D7">
        <w:rPr>
          <w:rFonts w:ascii="Arial" w:hAnsi="Arial" w:cs="Arial"/>
          <w:sz w:val="28"/>
          <w:szCs w:val="28"/>
        </w:rPr>
        <w:t>, vamos continuar e tentar levar a mensagem a todos os trabalhadores e trabalhadoras de nossa base</w:t>
      </w:r>
      <w:r>
        <w:rPr>
          <w:rFonts w:ascii="Arial" w:hAnsi="Arial" w:cs="Arial"/>
          <w:sz w:val="28"/>
          <w:szCs w:val="28"/>
        </w:rPr>
        <w:t xml:space="preserve">. </w:t>
      </w:r>
    </w:p>
    <w:p w:rsidR="00265FD3" w:rsidRDefault="00265FD3" w:rsidP="00A57AB5">
      <w:pPr>
        <w:jc w:val="both"/>
        <w:rPr>
          <w:rFonts w:ascii="Arial" w:hAnsi="Arial" w:cs="Arial"/>
          <w:sz w:val="28"/>
          <w:szCs w:val="28"/>
        </w:rPr>
      </w:pPr>
    </w:p>
    <w:p w:rsidR="00265FD3" w:rsidRDefault="00A072D7" w:rsidP="00A57A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 trabalhadores devem repassar aos colegas de outras empresas sobre </w:t>
      </w:r>
      <w:proofErr w:type="gramStart"/>
      <w:r>
        <w:rPr>
          <w:rFonts w:ascii="Arial" w:hAnsi="Arial" w:cs="Arial"/>
          <w:sz w:val="28"/>
          <w:szCs w:val="28"/>
        </w:rPr>
        <w:t>às</w:t>
      </w:r>
      <w:proofErr w:type="gramEnd"/>
      <w:r>
        <w:rPr>
          <w:rFonts w:ascii="Arial" w:hAnsi="Arial" w:cs="Arial"/>
          <w:sz w:val="28"/>
          <w:szCs w:val="28"/>
        </w:rPr>
        <w:t xml:space="preserve"> maldades desse ano. </w:t>
      </w:r>
      <w:r w:rsidR="00A57AB5" w:rsidRPr="00A57AB5">
        <w:rPr>
          <w:rFonts w:ascii="Arial" w:hAnsi="Arial" w:cs="Arial"/>
          <w:sz w:val="28"/>
          <w:szCs w:val="28"/>
        </w:rPr>
        <w:t xml:space="preserve">Para combater a maldade patronal </w:t>
      </w:r>
      <w:r w:rsidR="00A57AB5">
        <w:rPr>
          <w:rFonts w:ascii="Arial" w:hAnsi="Arial" w:cs="Arial"/>
          <w:sz w:val="28"/>
          <w:szCs w:val="28"/>
        </w:rPr>
        <w:t xml:space="preserve">precisamos mostrar nossa insatisfação, “o STIG sentiu que os trabalhadores estão </w:t>
      </w:r>
      <w:r w:rsidR="00A57AB5">
        <w:rPr>
          <w:rFonts w:ascii="Arial" w:hAnsi="Arial" w:cs="Arial"/>
          <w:sz w:val="28"/>
          <w:szCs w:val="28"/>
        </w:rPr>
        <w:lastRenderedPageBreak/>
        <w:t xml:space="preserve">mobilizados e revoltados com os absurdos das propostas patronais </w:t>
      </w:r>
      <w:r>
        <w:rPr>
          <w:rFonts w:ascii="Arial" w:hAnsi="Arial" w:cs="Arial"/>
          <w:sz w:val="28"/>
          <w:szCs w:val="28"/>
        </w:rPr>
        <w:t xml:space="preserve">desse ano, já orientamos que estamos dispostos a negociar para se evitar paralizações, cabe ao patronato respeitar o trabalhador e retirar propostas como às apresentadas na última reunião”, finalizou Ramos, Diretor STIG Taubaté. </w:t>
      </w:r>
    </w:p>
    <w:p w:rsidR="00265FD3" w:rsidRDefault="00265FD3" w:rsidP="00A57AB5">
      <w:pPr>
        <w:jc w:val="both"/>
        <w:rPr>
          <w:rFonts w:ascii="Arial" w:hAnsi="Arial" w:cs="Arial"/>
          <w:sz w:val="28"/>
          <w:szCs w:val="28"/>
        </w:rPr>
      </w:pPr>
    </w:p>
    <w:p w:rsidR="00A157BB" w:rsidRDefault="00A072D7" w:rsidP="00A57AB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negociação é estadual, com exceção de algumas regiões, </w:t>
      </w:r>
      <w:proofErr w:type="gramStart"/>
      <w:r>
        <w:rPr>
          <w:rFonts w:ascii="Arial" w:hAnsi="Arial" w:cs="Arial"/>
          <w:sz w:val="28"/>
          <w:szCs w:val="28"/>
        </w:rPr>
        <w:t>existe</w:t>
      </w:r>
      <w:proofErr w:type="gramEnd"/>
      <w:r>
        <w:rPr>
          <w:rFonts w:ascii="Arial" w:hAnsi="Arial" w:cs="Arial"/>
          <w:sz w:val="28"/>
          <w:szCs w:val="28"/>
        </w:rPr>
        <w:t xml:space="preserve"> muitas informações nos sites dos </w:t>
      </w:r>
      <w:r w:rsidR="0048428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indicatos</w:t>
      </w:r>
      <w:r w:rsidR="00484286">
        <w:rPr>
          <w:rFonts w:ascii="Arial" w:hAnsi="Arial" w:cs="Arial"/>
          <w:sz w:val="28"/>
          <w:szCs w:val="28"/>
        </w:rPr>
        <w:t xml:space="preserve"> dos Gráficos da Federação e Confederação dos Gráficos,</w:t>
      </w:r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  <w:r>
        <w:rPr>
          <w:rFonts w:ascii="Arial" w:hAnsi="Arial" w:cs="Arial"/>
          <w:sz w:val="28"/>
          <w:szCs w:val="28"/>
        </w:rPr>
        <w:t>, solicitamos que sejam repassadas às</w:t>
      </w:r>
      <w:r w:rsidR="00265F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informações para que </w:t>
      </w:r>
      <w:r w:rsidR="00204FFC">
        <w:rPr>
          <w:rFonts w:ascii="Arial" w:hAnsi="Arial" w:cs="Arial"/>
          <w:sz w:val="28"/>
          <w:szCs w:val="28"/>
        </w:rPr>
        <w:t xml:space="preserve">nossa força seja aumentada ainda mais. </w:t>
      </w:r>
      <w:r w:rsidR="000450EE">
        <w:rPr>
          <w:rFonts w:ascii="Arial" w:hAnsi="Arial" w:cs="Arial"/>
          <w:sz w:val="28"/>
          <w:szCs w:val="28"/>
        </w:rPr>
        <w:t xml:space="preserve">Na próxima semana acontece </w:t>
      </w:r>
      <w:proofErr w:type="gramStart"/>
      <w:r w:rsidR="000450EE">
        <w:rPr>
          <w:rFonts w:ascii="Arial" w:hAnsi="Arial" w:cs="Arial"/>
          <w:sz w:val="28"/>
          <w:szCs w:val="28"/>
        </w:rPr>
        <w:t>a</w:t>
      </w:r>
      <w:proofErr w:type="gramEnd"/>
      <w:r w:rsidR="000450EE">
        <w:rPr>
          <w:rFonts w:ascii="Arial" w:hAnsi="Arial" w:cs="Arial"/>
          <w:sz w:val="28"/>
          <w:szCs w:val="28"/>
        </w:rPr>
        <w:t xml:space="preserve"> segunda reunião, estejam preparados para rea</w:t>
      </w:r>
      <w:bookmarkStart w:id="0" w:name="_GoBack"/>
      <w:bookmarkEnd w:id="0"/>
      <w:r w:rsidR="000450EE">
        <w:rPr>
          <w:rFonts w:ascii="Arial" w:hAnsi="Arial" w:cs="Arial"/>
          <w:sz w:val="28"/>
          <w:szCs w:val="28"/>
        </w:rPr>
        <w:t>gir aos ataques patronal!</w:t>
      </w:r>
    </w:p>
    <w:sectPr w:rsidR="00A157BB" w:rsidSect="00327BE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AB5"/>
    <w:rsid w:val="000450EE"/>
    <w:rsid w:val="001A6C0A"/>
    <w:rsid w:val="00204FFC"/>
    <w:rsid w:val="00265FD3"/>
    <w:rsid w:val="00290E1E"/>
    <w:rsid w:val="00327BEC"/>
    <w:rsid w:val="00484286"/>
    <w:rsid w:val="00647F1E"/>
    <w:rsid w:val="0093200A"/>
    <w:rsid w:val="00A072D7"/>
    <w:rsid w:val="00A157BB"/>
    <w:rsid w:val="00A57AB5"/>
    <w:rsid w:val="00CE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7B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Stigtr</dc:creator>
  <cp:lastModifiedBy>Leo</cp:lastModifiedBy>
  <cp:revision>8</cp:revision>
  <dcterms:created xsi:type="dcterms:W3CDTF">2016-11-01T13:11:00Z</dcterms:created>
  <dcterms:modified xsi:type="dcterms:W3CDTF">2016-11-01T17:16:00Z</dcterms:modified>
</cp:coreProperties>
</file>